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95" w:rsidRPr="009224FB" w:rsidRDefault="00A9417E" w:rsidP="003D2BFC">
      <w:pPr>
        <w:pStyle w:val="20"/>
        <w:shd w:val="clear" w:color="auto" w:fill="auto"/>
        <w:spacing w:after="0" w:line="260" w:lineRule="exact"/>
        <w:ind w:right="20" w:firstLine="0"/>
        <w:rPr>
          <w:sz w:val="28"/>
          <w:szCs w:val="28"/>
        </w:rPr>
      </w:pPr>
      <w:r w:rsidRPr="009224FB">
        <w:rPr>
          <w:sz w:val="28"/>
          <w:szCs w:val="28"/>
        </w:rPr>
        <w:t>ИНФОРМАЦИЯ ПО ГИА-9 В 2023-2024 УЧЕБНОМ ГОДУ</w:t>
      </w:r>
    </w:p>
    <w:p w:rsidR="006E5A95" w:rsidRPr="009224FB" w:rsidRDefault="00A9417E" w:rsidP="003D2BFC">
      <w:pPr>
        <w:pStyle w:val="10"/>
        <w:keepNext/>
        <w:keepLines/>
        <w:shd w:val="clear" w:color="auto" w:fill="auto"/>
        <w:tabs>
          <w:tab w:val="left" w:pos="208"/>
        </w:tabs>
        <w:spacing w:before="0"/>
        <w:rPr>
          <w:sz w:val="28"/>
          <w:szCs w:val="28"/>
        </w:rPr>
      </w:pPr>
      <w:bookmarkStart w:id="0" w:name="bookmark3"/>
      <w:r w:rsidRPr="009224FB">
        <w:rPr>
          <w:rStyle w:val="11"/>
          <w:b/>
          <w:bCs/>
          <w:sz w:val="28"/>
          <w:szCs w:val="28"/>
        </w:rPr>
        <w:t>о сроках проведения ГИА, сроках подачи заявления об участии в ГИА-9</w:t>
      </w:r>
      <w:bookmarkEnd w:id="0"/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 соответствии с приказом Министерства просвещения Российской Федера- ции, Федералъной службы по надзору в сфере образования и науки от 18.12.2023 № 954/2117 «Обутверждении единого расписания и продолжителъности про-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8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ведения основного государственного экзамена по каждому учебному предмету, требований к исполъзованию средств обучения и воспитания при его проведении в 2024 году» установлены следующий сроки ГИА-9: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Досрочный период</w:t>
      </w:r>
    </w:p>
    <w:p w:rsidR="006E5A95" w:rsidRPr="009224FB" w:rsidRDefault="00A9417E">
      <w:pPr>
        <w:pStyle w:val="21"/>
        <w:numPr>
          <w:ilvl w:val="0"/>
          <w:numId w:val="5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апреля (вторник)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26 апреля (пятница)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3 мая (пятница)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информатика, литература, обществознание, химия;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8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7 мая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география, иностранные языки (английский, испан- ский, немецкий, французский), история, физика.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Резервные дни</w:t>
      </w:r>
    </w:p>
    <w:p w:rsidR="006E5A95" w:rsidRPr="009224FB" w:rsidRDefault="00A9417E">
      <w:pPr>
        <w:pStyle w:val="21"/>
        <w:numPr>
          <w:ilvl w:val="0"/>
          <w:numId w:val="6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мая (понеделъник)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numPr>
          <w:ilvl w:val="0"/>
          <w:numId w:val="6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мая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информатика, литература, обществознание, химия;</w:t>
      </w:r>
    </w:p>
    <w:p w:rsidR="006E5A95" w:rsidRPr="009224FB" w:rsidRDefault="00A9417E">
      <w:pPr>
        <w:pStyle w:val="21"/>
        <w:numPr>
          <w:ilvl w:val="0"/>
          <w:numId w:val="6"/>
        </w:numPr>
        <w:shd w:val="clear" w:color="auto" w:fill="auto"/>
        <w:tabs>
          <w:tab w:val="left" w:pos="359"/>
        </w:tabs>
        <w:spacing w:before="0"/>
        <w:ind w:left="40" w:right="5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мая (среда)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география, иностранные языки (английский, испан- ский, немецкий, французский), история, физика;</w:t>
      </w:r>
    </w:p>
    <w:p w:rsidR="006E5A95" w:rsidRPr="009224FB" w:rsidRDefault="00A9417E">
      <w:pPr>
        <w:pStyle w:val="21"/>
        <w:numPr>
          <w:ilvl w:val="0"/>
          <w:numId w:val="6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мая (четверг)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18 мая (суббота)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предметам;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Осноеной период</w:t>
      </w:r>
    </w:p>
    <w:p w:rsidR="006E5A95" w:rsidRPr="009224FB" w:rsidRDefault="00A9417E">
      <w:pPr>
        <w:pStyle w:val="21"/>
        <w:numPr>
          <w:ilvl w:val="0"/>
          <w:numId w:val="7"/>
        </w:numPr>
        <w:shd w:val="clear" w:color="auto" w:fill="auto"/>
        <w:tabs>
          <w:tab w:val="left" w:pos="359"/>
        </w:tabs>
        <w:spacing w:before="0"/>
        <w:ind w:left="40" w:right="116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мая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иностранные языки (английский, испанский, немецкий, французский);</w:t>
      </w:r>
    </w:p>
    <w:p w:rsidR="006E5A95" w:rsidRPr="009224FB" w:rsidRDefault="00A9417E">
      <w:pPr>
        <w:pStyle w:val="21"/>
        <w:numPr>
          <w:ilvl w:val="0"/>
          <w:numId w:val="7"/>
        </w:numPr>
        <w:shd w:val="clear" w:color="auto" w:fill="auto"/>
        <w:tabs>
          <w:tab w:val="left" w:pos="359"/>
        </w:tabs>
        <w:spacing w:before="0"/>
        <w:ind w:left="40" w:right="5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мая (среда)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иностранные языки (английский, испанский, немецкий, фран</w:t>
      </w:r>
      <w:r w:rsidRPr="009224FB">
        <w:rPr>
          <w:sz w:val="28"/>
          <w:szCs w:val="28"/>
        </w:rPr>
        <w:softHyphen/>
        <w:t>цузский);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27мая (понеделъник)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информатика, обществознание, химия;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30 мая (четверг)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география, история, физика, химия;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3 июня (понеделъник)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6 июня (четверг)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11 июня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география, информатика, обществознание;</w:t>
      </w:r>
    </w:p>
    <w:p w:rsidR="006E5A95" w:rsidRPr="009224FB" w:rsidRDefault="00A9417E">
      <w:pPr>
        <w:pStyle w:val="21"/>
        <w:numPr>
          <w:ilvl w:val="0"/>
          <w:numId w:val="4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июня (пятница)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информатика, литература, физика.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Резервные дни</w:t>
      </w:r>
    </w:p>
    <w:p w:rsidR="006E5A95" w:rsidRPr="009224FB" w:rsidRDefault="00A9417E">
      <w:pPr>
        <w:pStyle w:val="21"/>
        <w:numPr>
          <w:ilvl w:val="0"/>
          <w:numId w:val="5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июня (понеделъник)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numPr>
          <w:ilvl w:val="0"/>
          <w:numId w:val="5"/>
        </w:numPr>
        <w:shd w:val="clear" w:color="auto" w:fill="auto"/>
        <w:tabs>
          <w:tab w:val="left" w:pos="359"/>
        </w:tabs>
        <w:spacing w:before="0"/>
        <w:ind w:left="40" w:right="116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июня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 (кроме русского языка и математики);</w:t>
      </w:r>
    </w:p>
    <w:p w:rsidR="006E5A95" w:rsidRPr="009224FB" w:rsidRDefault="00A9417E">
      <w:pPr>
        <w:pStyle w:val="21"/>
        <w:numPr>
          <w:ilvl w:val="0"/>
          <w:numId w:val="5"/>
        </w:numPr>
        <w:shd w:val="clear" w:color="auto" w:fill="auto"/>
        <w:tabs>
          <w:tab w:val="left" w:pos="359"/>
        </w:tabs>
        <w:spacing w:before="0"/>
        <w:ind w:left="40" w:right="15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июня (среда)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 (кроме русского языка и математики);</w:t>
      </w:r>
    </w:p>
    <w:p w:rsidR="006E5A95" w:rsidRPr="009224FB" w:rsidRDefault="00A9417E">
      <w:pPr>
        <w:pStyle w:val="21"/>
        <w:numPr>
          <w:ilvl w:val="0"/>
          <w:numId w:val="5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июня (четверг)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numPr>
          <w:ilvl w:val="0"/>
          <w:numId w:val="8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июля (понеделъник)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предметам;</w:t>
      </w:r>
    </w:p>
    <w:p w:rsidR="006E5A95" w:rsidRPr="009224FB" w:rsidRDefault="00A9417E">
      <w:pPr>
        <w:pStyle w:val="21"/>
        <w:numPr>
          <w:ilvl w:val="0"/>
          <w:numId w:val="8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июля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предметам;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Дополнительный период</w:t>
      </w:r>
    </w:p>
    <w:p w:rsidR="006E5A95" w:rsidRPr="009224FB" w:rsidRDefault="00A9417E">
      <w:pPr>
        <w:pStyle w:val="21"/>
        <w:numPr>
          <w:ilvl w:val="0"/>
          <w:numId w:val="8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сентября (вторник)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6 сентября (пятница)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10 сентября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география, история, физика;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80"/>
        <w:jc w:val="both"/>
        <w:rPr>
          <w:sz w:val="28"/>
          <w:szCs w:val="28"/>
        </w:rPr>
      </w:pPr>
      <w:r w:rsidRPr="009224FB">
        <w:rPr>
          <w:sz w:val="28"/>
          <w:szCs w:val="28"/>
        </w:rPr>
        <w:lastRenderedPageBreak/>
        <w:t>13 сентября (пятница)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иностранные языки (английский, испанский, немецкий, французский), информатика, литература, обществознание, химия.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Резервные дни</w:t>
      </w:r>
    </w:p>
    <w:p w:rsidR="006E5A95" w:rsidRPr="009224FB" w:rsidRDefault="00A9417E">
      <w:pPr>
        <w:pStyle w:val="21"/>
        <w:numPr>
          <w:ilvl w:val="0"/>
          <w:numId w:val="9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сентября (среда)</w:t>
      </w:r>
      <w:r w:rsidRPr="009224FB">
        <w:rPr>
          <w:rStyle w:val="a6"/>
          <w:sz w:val="28"/>
          <w:szCs w:val="28"/>
        </w:rPr>
        <w:t xml:space="preserve"> </w:t>
      </w:r>
      <w:r w:rsidRPr="009224FB">
        <w:rPr>
          <w:sz w:val="28"/>
          <w:szCs w:val="28"/>
        </w:rPr>
        <w:t>—русский язык;</w:t>
      </w:r>
    </w:p>
    <w:p w:rsidR="006E5A95" w:rsidRPr="009224FB" w:rsidRDefault="00A9417E">
      <w:pPr>
        <w:pStyle w:val="21"/>
        <w:numPr>
          <w:ilvl w:val="0"/>
          <w:numId w:val="9"/>
        </w:numPr>
        <w:shd w:val="clear" w:color="auto" w:fill="auto"/>
        <w:tabs>
          <w:tab w:val="left" w:pos="359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сентября (четверг)</w:t>
      </w:r>
      <w:r w:rsidRPr="009224FB">
        <w:rPr>
          <w:rStyle w:val="a6"/>
          <w:sz w:val="28"/>
          <w:szCs w:val="28"/>
        </w:rPr>
        <w:t xml:space="preserve"> —</w:t>
      </w:r>
      <w:r w:rsidRPr="009224FB">
        <w:rPr>
          <w:sz w:val="28"/>
          <w:szCs w:val="28"/>
        </w:rPr>
        <w:t>математика;</w:t>
      </w:r>
    </w:p>
    <w:p w:rsidR="006E5A95" w:rsidRPr="009224FB" w:rsidRDefault="00A9417E">
      <w:pPr>
        <w:pStyle w:val="21"/>
        <w:numPr>
          <w:ilvl w:val="0"/>
          <w:numId w:val="9"/>
        </w:numPr>
        <w:shd w:val="clear" w:color="auto" w:fill="auto"/>
        <w:tabs>
          <w:tab w:val="left" w:pos="395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сентября (пятница)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 (кроме русского языка и математики);</w:t>
      </w:r>
    </w:p>
    <w:p w:rsidR="006E5A95" w:rsidRPr="009224FB" w:rsidRDefault="00A9417E">
      <w:pPr>
        <w:pStyle w:val="21"/>
        <w:numPr>
          <w:ilvl w:val="0"/>
          <w:numId w:val="7"/>
        </w:numPr>
        <w:shd w:val="clear" w:color="auto" w:fill="auto"/>
        <w:tabs>
          <w:tab w:val="left" w:pos="395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сентября (понеделъник)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 (кроме русского язы</w:t>
      </w:r>
      <w:r w:rsidRPr="009224FB">
        <w:rPr>
          <w:sz w:val="28"/>
          <w:szCs w:val="28"/>
        </w:rPr>
        <w:softHyphen/>
        <w:t>ка и математики);</w:t>
      </w:r>
    </w:p>
    <w:p w:rsidR="006E5A95" w:rsidRPr="009224FB" w:rsidRDefault="00A9417E">
      <w:pPr>
        <w:pStyle w:val="21"/>
        <w:numPr>
          <w:ilvl w:val="0"/>
          <w:numId w:val="7"/>
        </w:numPr>
        <w:shd w:val="clear" w:color="auto" w:fill="auto"/>
        <w:tabs>
          <w:tab w:val="left" w:pos="395"/>
        </w:tabs>
        <w:spacing w:before="0" w:after="30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сентября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по есем учебным предметам.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Податъ заявление научастие в ГИА-9 можно в школе, в которой обучается учащийся, до 1 марта 2024 года.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Для подачи заяеления и сдачи экзамена понадобятся следующие документы: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паспорт ученика (или свидетелъство о рождении, если выпускнику нет 14 лет);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СНИЛС ученика;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документы, подтверждающие необходимостъ специалъных условий - для школъников с ОВЗ (например, копия рекомендаций психолого-медико- педагогической комиссии или справка об инвалидности);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документ с уважителъными причинами (например, справка о состоянии здоро- въя или о переезде за границу) - для учеников, выбравших досрочный период про</w:t>
      </w:r>
      <w:r w:rsidRPr="009224FB">
        <w:rPr>
          <w:sz w:val="28"/>
          <w:szCs w:val="28"/>
        </w:rPr>
        <w:softHyphen/>
        <w:t>ведения ГИА;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 w:after="30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документ или справка из образователъной организации иностранного государ- ства с заверенным переводом на русский язык - для школъников, которые учат- ся за границей;</w:t>
      </w:r>
    </w:p>
    <w:p w:rsidR="006E5A95" w:rsidRPr="009224FB" w:rsidRDefault="00A9417E">
      <w:pPr>
        <w:pStyle w:val="21"/>
        <w:shd w:val="clear" w:color="auto" w:fill="auto"/>
        <w:spacing w:before="0" w:after="30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(осталъная информация будет опубликована после принятия регионалъных нор- мативных документов)</w:t>
      </w:r>
    </w:p>
    <w:p w:rsidR="006E5A95" w:rsidRPr="009224FB" w:rsidRDefault="00A9417E">
      <w:pPr>
        <w:pStyle w:val="20"/>
        <w:numPr>
          <w:ilvl w:val="0"/>
          <w:numId w:val="2"/>
        </w:numPr>
        <w:shd w:val="clear" w:color="auto" w:fill="auto"/>
        <w:tabs>
          <w:tab w:val="left" w:pos="184"/>
        </w:tabs>
        <w:spacing w:after="0" w:line="322" w:lineRule="exact"/>
        <w:ind w:left="40" w:firstLine="0"/>
        <w:jc w:val="both"/>
        <w:rPr>
          <w:sz w:val="28"/>
          <w:szCs w:val="28"/>
        </w:rPr>
      </w:pPr>
      <w:r w:rsidRPr="009224FB">
        <w:rPr>
          <w:rStyle w:val="22"/>
          <w:b/>
          <w:bCs/>
          <w:sz w:val="28"/>
          <w:szCs w:val="28"/>
        </w:rPr>
        <w:t>о сроках, местах, порядке и рассмотрения апелляций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 соответствии с Порядком проведения государственной итоговой аттеста- ции по образователъным программам основного общего образования, утвер- ждённым приказом Минпросвещения России и Рособрнадзора от 04.04.2023 № 232/551,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 xml:space="preserve">Участнику ГИА предоставляется право податъ апелляцию в конфликтную ко- миссию о нарушении установленного порядка проведения ГИА, а также о несо- гласии с выставленными баллами по соответствующему учебному предмету. </w:t>
      </w:r>
      <w:r w:rsidRPr="009224FB">
        <w:rPr>
          <w:rStyle w:val="a5"/>
          <w:i/>
          <w:iCs/>
          <w:sz w:val="28"/>
          <w:szCs w:val="28"/>
        </w:rPr>
        <w:t xml:space="preserve">Конфликтная комиссия не рассматриеает апелляции </w:t>
      </w:r>
      <w:r w:rsidRPr="009224FB">
        <w:rPr>
          <w:sz w:val="28"/>
          <w:szCs w:val="28"/>
        </w:rPr>
        <w:t>по вопросам содержа- ния и структуры заданий по учебным предметам, а также по вопросам, связан- ным с оцениванием резулътатов выполнения заданий экзаменационной работы с кратким ответом, с нарушением участниками экзаменов требований, установ- ленных Порядком проведения ГИА и с неправилъным оформлением экзаменаци</w:t>
      </w:r>
      <w:r w:rsidRPr="009224FB">
        <w:rPr>
          <w:sz w:val="28"/>
          <w:szCs w:val="28"/>
        </w:rPr>
        <w:softHyphen/>
        <w:t>онной работы. Черновики участника экзамена не рассматриваются в качестве материалов апелляции.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lastRenderedPageBreak/>
        <w:t>При рассмотрении апелляции при желании могут присутствоватъ участник ГИА и (или) его родители (законные представители).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rStyle w:val="a5"/>
          <w:i/>
          <w:iCs/>
          <w:sz w:val="28"/>
          <w:szCs w:val="28"/>
        </w:rPr>
        <w:t xml:space="preserve">Апелляцию о нарушении установленного порядка проведения ГИА </w:t>
      </w:r>
      <w:r w:rsidRPr="009224FB">
        <w:rPr>
          <w:sz w:val="28"/>
          <w:szCs w:val="28"/>
        </w:rPr>
        <w:t>участник ГИА подает в денъ проведения экзамена члену ГЭК, не покидая пункт проведе</w:t>
      </w:r>
      <w:r w:rsidRPr="009224FB">
        <w:rPr>
          <w:sz w:val="28"/>
          <w:szCs w:val="28"/>
        </w:rPr>
        <w:softHyphen/>
        <w:t>ния экзамена.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 xml:space="preserve">Конфликтная комиссия рассматривает апелляцию </w:t>
      </w:r>
      <w:r w:rsidRPr="009224FB">
        <w:rPr>
          <w:rStyle w:val="a5"/>
          <w:i/>
          <w:iCs/>
          <w:sz w:val="28"/>
          <w:szCs w:val="28"/>
        </w:rPr>
        <w:t xml:space="preserve">е течение деух рабочих дней, </w:t>
      </w:r>
      <w:r w:rsidRPr="009224FB">
        <w:rPr>
          <w:sz w:val="28"/>
          <w:szCs w:val="28"/>
        </w:rPr>
        <w:t>следующих за дием её поступления в конфликтную комиссию, и выносит одно из решений: об отклонении апелляции; об удовлетворении апелляции.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При удовлетворении апелляции резулътат экзамена, по процедуре которого участником ГИА была подана апелляция, аннулируется и участнику ГИА предо- ставляется возможностъ сдатъ экзамен по учебному предмету в иной денъ, предусмотренный единым расписанием проведения экзаменов.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rStyle w:val="a5"/>
          <w:i/>
          <w:iCs/>
          <w:sz w:val="28"/>
          <w:szCs w:val="28"/>
        </w:rPr>
        <w:t xml:space="preserve">Апелляция о несогласии с выставленными баллами подается участником ГИА е течение деух рабочих дней, </w:t>
      </w:r>
      <w:r w:rsidRPr="009224FB">
        <w:rPr>
          <w:sz w:val="28"/>
          <w:szCs w:val="28"/>
        </w:rPr>
        <w:t>следующих за официалъным днем объявления резулътатов экзамена по соответствующему учебному предмету, в школе, в которой обучается учащийся.</w:t>
      </w:r>
    </w:p>
    <w:p w:rsidR="006E5A95" w:rsidRPr="009224FB" w:rsidRDefault="00A9417E">
      <w:pPr>
        <w:pStyle w:val="21"/>
        <w:shd w:val="clear" w:color="auto" w:fill="auto"/>
        <w:spacing w:before="0" w:after="300"/>
        <w:ind w:left="40" w:right="2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 xml:space="preserve">Конфликтная комиссия рассматривает апелляцию </w:t>
      </w:r>
      <w:r w:rsidRPr="009224FB">
        <w:rPr>
          <w:rStyle w:val="a5"/>
          <w:i/>
          <w:iCs/>
          <w:sz w:val="28"/>
          <w:szCs w:val="28"/>
        </w:rPr>
        <w:t xml:space="preserve">е течение четырех рабочих дней, </w:t>
      </w:r>
      <w:r w:rsidRPr="009224FB">
        <w:rPr>
          <w:sz w:val="28"/>
          <w:szCs w:val="28"/>
        </w:rPr>
        <w:t>следующих за днем ее поступления в конфликтную комиссию. (дополнителъная информация будет опубликована после принятия регионалъных нормативных документов)</w:t>
      </w:r>
    </w:p>
    <w:p w:rsidR="006E5A95" w:rsidRPr="009224FB" w:rsidRDefault="00A94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3"/>
        </w:tabs>
        <w:spacing w:before="0"/>
        <w:ind w:left="40" w:right="20"/>
        <w:jc w:val="left"/>
        <w:rPr>
          <w:sz w:val="28"/>
          <w:szCs w:val="28"/>
        </w:rPr>
      </w:pPr>
      <w:bookmarkStart w:id="1" w:name="bookmark4"/>
      <w:r w:rsidRPr="009224FB">
        <w:rPr>
          <w:rStyle w:val="11"/>
          <w:b/>
          <w:bCs/>
          <w:sz w:val="28"/>
          <w:szCs w:val="28"/>
        </w:rPr>
        <w:t>о сроках, местах и порядке информирования о результатах  ГИА</w:t>
      </w:r>
      <w:bookmarkEnd w:id="1"/>
    </w:p>
    <w:p w:rsidR="003D2BFC" w:rsidRPr="009224FB" w:rsidRDefault="003D2BFC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  <w:lang w:val="ru-RU"/>
        </w:rPr>
      </w:pPr>
    </w:p>
    <w:p w:rsidR="003D2BFC" w:rsidRPr="009224FB" w:rsidRDefault="00A9417E" w:rsidP="003D2BF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</w:pPr>
      <w:r w:rsidRPr="009224FB">
        <w:rPr>
          <w:rFonts w:ascii="Times New Roman" w:hAnsi="Times New Roman" w:cs="Times New Roman"/>
          <w:sz w:val="28"/>
          <w:szCs w:val="28"/>
        </w:rPr>
        <w:t xml:space="preserve">Участники ГИА-9 получают информацию о результатах </w:t>
      </w:r>
      <w:r w:rsidR="003D2BFC" w:rsidRPr="009224FB">
        <w:rPr>
          <w:rFonts w:ascii="Times New Roman" w:hAnsi="Times New Roman" w:cs="Times New Roman"/>
          <w:sz w:val="28"/>
          <w:szCs w:val="28"/>
          <w:lang w:val="ru-RU"/>
        </w:rPr>
        <w:t xml:space="preserve">ГИА </w:t>
      </w:r>
      <w:r w:rsidRPr="009224FB">
        <w:rPr>
          <w:rFonts w:ascii="Times New Roman" w:hAnsi="Times New Roman" w:cs="Times New Roman"/>
          <w:sz w:val="28"/>
          <w:szCs w:val="28"/>
        </w:rPr>
        <w:t>язы</w:t>
      </w:r>
      <w:r w:rsidR="003D2BFC" w:rsidRPr="009224FB">
        <w:rPr>
          <w:rFonts w:ascii="Times New Roman" w:hAnsi="Times New Roman" w:cs="Times New Roman"/>
          <w:sz w:val="28"/>
          <w:szCs w:val="28"/>
        </w:rPr>
        <w:t>ку в школе, в которой обучаются</w:t>
      </w:r>
      <w:r w:rsidRPr="009224FB">
        <w:rPr>
          <w:rFonts w:ascii="Times New Roman" w:hAnsi="Times New Roman" w:cs="Times New Roman"/>
          <w:sz w:val="28"/>
          <w:szCs w:val="28"/>
        </w:rPr>
        <w:t>.</w:t>
      </w:r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  <w:r w:rsidR="003D2BFC" w:rsidRPr="009224FB">
        <w:rPr>
          <w:rFonts w:ascii="Times New Roman" w:eastAsia="Times New Roman" w:hAnsi="Times New Roman" w:cs="Times New Roman"/>
          <w:bCs/>
          <w:color w:val="1A1A1A"/>
          <w:spacing w:val="8"/>
          <w:sz w:val="28"/>
          <w:szCs w:val="28"/>
          <w:lang w:val="ru-RU"/>
        </w:rPr>
        <w:t>или в личном кабинете участника ГИА</w:t>
      </w:r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 </w:t>
      </w:r>
      <w:hyperlink r:id="rId8" w:history="1">
        <w:r w:rsidR="003D2BFC" w:rsidRPr="009224FB">
          <w:rPr>
            <w:rFonts w:ascii="Times New Roman" w:eastAsia="Times New Roman" w:hAnsi="Times New Roman" w:cs="Times New Roman"/>
            <w:b/>
            <w:bCs/>
            <w:color w:val="0000FF" w:themeColor="hyperlink"/>
            <w:spacing w:val="8"/>
            <w:sz w:val="28"/>
            <w:szCs w:val="28"/>
            <w:u w:val="single"/>
            <w:lang w:val="ru-RU"/>
          </w:rPr>
          <w:t>https://rcoi02.ru/gia9_result/</w:t>
        </w:r>
      </w:hyperlink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</w:p>
    <w:p w:rsidR="003D2BFC" w:rsidRPr="003D2BFC" w:rsidRDefault="003D2BFC" w:rsidP="003D2BFC">
      <w:pPr>
        <w:widowControl/>
        <w:shd w:val="clear" w:color="auto" w:fill="FFFFFF"/>
        <w:rPr>
          <w:rFonts w:ascii="Calibri" w:eastAsia="Times New Roman" w:hAnsi="Calibri" w:cs="Times New Roman"/>
          <w:b/>
          <w:bCs/>
          <w:color w:val="1A1A1A"/>
          <w:spacing w:val="8"/>
          <w:sz w:val="28"/>
          <w:szCs w:val="28"/>
          <w:lang w:val="ru-RU"/>
        </w:rPr>
      </w:pPr>
      <w:r w:rsidRPr="003D2BFC">
        <w:rPr>
          <w:rFonts w:ascii="Calibri" w:eastAsia="Times New Roman" w:hAnsi="Calibri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</w:p>
    <w:p w:rsidR="006E5A95" w:rsidRPr="009224FB" w:rsidRDefault="009224FB">
      <w:pPr>
        <w:pStyle w:val="21"/>
        <w:shd w:val="clear" w:color="auto" w:fill="auto"/>
        <w:spacing w:before="0"/>
        <w:ind w:left="40" w:right="20"/>
        <w:jc w:val="both"/>
        <w:rPr>
          <w:i w:val="0"/>
          <w:sz w:val="28"/>
          <w:szCs w:val="28"/>
          <w:lang w:val="ru-RU"/>
        </w:rPr>
      </w:pPr>
      <w:r w:rsidRPr="009224FB">
        <w:rPr>
          <w:i w:val="0"/>
          <w:sz w:val="28"/>
          <w:szCs w:val="28"/>
          <w:lang w:val="ru-RU"/>
        </w:rPr>
        <w:t>Ознакомление обучающихся с полученными ими результатами ОГЭ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</w:t>
      </w:r>
      <w:r w:rsidRPr="009224FB">
        <w:rPr>
          <w:i w:val="0"/>
          <w:sz w:val="28"/>
          <w:szCs w:val="28"/>
        </w:rPr>
        <w:t xml:space="preserve"> </w:t>
      </w:r>
      <w:r w:rsidRPr="009224FB">
        <w:rPr>
          <w:i w:val="0"/>
          <w:sz w:val="28"/>
          <w:szCs w:val="28"/>
          <w:lang w:val="ru-RU"/>
        </w:rPr>
        <w:t>Указанный день считается официальным днем объявления результатов.</w:t>
      </w:r>
      <w:bookmarkStart w:id="2" w:name="_GoBack"/>
      <w:bookmarkEnd w:id="2"/>
    </w:p>
    <w:sectPr w:rsidR="006E5A95" w:rsidRPr="009224FB">
      <w:type w:val="continuous"/>
      <w:pgSz w:w="11909" w:h="16838"/>
      <w:pgMar w:top="1195" w:right="924" w:bottom="1195" w:left="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D6" w:rsidRDefault="009553D6">
      <w:r>
        <w:separator/>
      </w:r>
    </w:p>
  </w:endnote>
  <w:endnote w:type="continuationSeparator" w:id="0">
    <w:p w:rsidR="009553D6" w:rsidRDefault="0095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D6" w:rsidRDefault="009553D6"/>
  </w:footnote>
  <w:footnote w:type="continuationSeparator" w:id="0">
    <w:p w:rsidR="009553D6" w:rsidRDefault="009553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6E6A"/>
    <w:multiLevelType w:val="multilevel"/>
    <w:tmpl w:val="75FE17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32719"/>
    <w:multiLevelType w:val="multilevel"/>
    <w:tmpl w:val="56D810A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E412AA"/>
    <w:multiLevelType w:val="multilevel"/>
    <w:tmpl w:val="94145C7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FA37B6"/>
    <w:multiLevelType w:val="multilevel"/>
    <w:tmpl w:val="002E1C72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E7A0D"/>
    <w:multiLevelType w:val="multilevel"/>
    <w:tmpl w:val="201C4D78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22EFF"/>
    <w:multiLevelType w:val="multilevel"/>
    <w:tmpl w:val="4E580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D444A3"/>
    <w:multiLevelType w:val="multilevel"/>
    <w:tmpl w:val="EC2CE2F8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76B98"/>
    <w:multiLevelType w:val="multilevel"/>
    <w:tmpl w:val="0CD6EE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627E94"/>
    <w:multiLevelType w:val="multilevel"/>
    <w:tmpl w:val="8946D80E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E60BC0"/>
    <w:multiLevelType w:val="multilevel"/>
    <w:tmpl w:val="F004649C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95"/>
    <w:rsid w:val="00102968"/>
    <w:rsid w:val="00315903"/>
    <w:rsid w:val="003D2BFC"/>
    <w:rsid w:val="00630ED2"/>
    <w:rsid w:val="006E5A95"/>
    <w:rsid w:val="007A2E28"/>
    <w:rsid w:val="009224FB"/>
    <w:rsid w:val="009553D6"/>
    <w:rsid w:val="00A9417E"/>
    <w:rsid w:val="00F4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135pt">
    <w:name w:val="Основной текст (2) + 13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Заголовок №1 + 5 pt;Не полужирный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5pt">
    <w:name w:val="Основной текст (2) + 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character" w:customStyle="1" w:styleId="a7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020" w:line="322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135pt">
    <w:name w:val="Основной текст (2) + 13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Заголовок №1 + 5 pt;Не полужирный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5pt">
    <w:name w:val="Основной текст (2) + 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character" w:customStyle="1" w:styleId="a7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020" w:line="322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9_resul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2024-01-23T11:43:00Z</dcterms:created>
  <dcterms:modified xsi:type="dcterms:W3CDTF">2024-01-30T09:28:00Z</dcterms:modified>
</cp:coreProperties>
</file>